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 2)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Dünya’nın Yüzeyinde Ne </w:t>
            </w:r>
            <w:proofErr w:type="gramStart"/>
            <w:r>
              <w:rPr>
                <w:iCs/>
                <w:color w:val="404040" w:themeColor="text1" w:themeTint="BF"/>
              </w:rPr>
              <w:t>Var ?</w:t>
            </w:r>
            <w:proofErr w:type="gramEnd"/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10402B" w:rsidRDefault="0010402B" w:rsidP="0010402B">
            <w:r w:rsidRPr="0010402B">
              <w:t>F.3.1.2.1. Dünya’nın yüzeyinde karaların ve suların yer aldığını kavrar.</w:t>
            </w:r>
          </w:p>
          <w:p w:rsidR="00A818F0" w:rsidRPr="0010402B" w:rsidRDefault="0010402B" w:rsidP="0010402B">
            <w:r w:rsidRPr="0010402B">
              <w:t>F.3.1.2.2. Dünya’da etrafımızı saran bir hava katmanının bulunduğunu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 xml:space="preserve">p </w:t>
            </w:r>
            <w:proofErr w:type="spellStart"/>
            <w:proofErr w:type="gramStart"/>
            <w:r w:rsidR="0080397C" w:rsidRPr="00CF47AC">
              <w:t>yaptırma</w:t>
            </w:r>
            <w:r w:rsidR="000553AE">
              <w:t>,canlandırma</w:t>
            </w:r>
            <w:proofErr w:type="gramEnd"/>
            <w:r w:rsidR="000553AE">
              <w:t>,drama,gözlem</w:t>
            </w:r>
            <w:proofErr w:type="spellEnd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Default="0010402B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Uzaydan çekilmiş fotoğraflar öğrencilere gösterilerek “</w:t>
            </w:r>
            <w:r w:rsidRPr="0010402B">
              <w:rPr>
                <w:iCs/>
              </w:rPr>
              <w:t>Uzaydan çekilen fotoğraflarda Dünya’nın büyük bir kısmının</w:t>
            </w:r>
            <w:r>
              <w:rPr>
                <w:iCs/>
              </w:rPr>
              <w:t xml:space="preserve"> </w:t>
            </w:r>
            <w:r w:rsidRPr="0010402B">
              <w:rPr>
                <w:iCs/>
              </w:rPr>
              <w:t>mavi görülmesinin sebebi nedir?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“ sorusuyla</w:t>
            </w:r>
            <w:proofErr w:type="gramEnd"/>
            <w:r>
              <w:rPr>
                <w:iCs/>
              </w:rPr>
              <w:t xml:space="preserve"> derse başlanır.</w:t>
            </w:r>
          </w:p>
          <w:p w:rsidR="0010402B" w:rsidRDefault="002876F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Yeteri kadar cevaptan sonra h</w:t>
            </w:r>
            <w:r w:rsidR="0010402B">
              <w:rPr>
                <w:iCs/>
              </w:rPr>
              <w:t xml:space="preserve">azırlanan </w:t>
            </w:r>
            <w:proofErr w:type="spellStart"/>
            <w:r w:rsidR="0010402B">
              <w:rPr>
                <w:iCs/>
              </w:rPr>
              <w:t>powerpoint</w:t>
            </w:r>
            <w:proofErr w:type="spellEnd"/>
            <w:r w:rsidR="0010402B">
              <w:rPr>
                <w:iCs/>
              </w:rPr>
              <w:t xml:space="preserve"> sunu üzerinden </w:t>
            </w:r>
            <w:r>
              <w:rPr>
                <w:iCs/>
              </w:rPr>
              <w:t>Dünya’nın gözlemlenebilir katmanları (Hava küre, taş küre, su küre) gösterilerek katmanlar hakkında açıklamalar yapılır.</w:t>
            </w:r>
          </w:p>
          <w:p w:rsidR="002876FC" w:rsidRDefault="002876F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76FC">
              <w:rPr>
                <w:iCs/>
              </w:rPr>
              <w:t>Beyaz, kahverengi ve mavi oyun hamurları</w:t>
            </w:r>
            <w:r>
              <w:rPr>
                <w:iCs/>
              </w:rPr>
              <w:t xml:space="preserve"> ile “Karalar ve Sular” etkinliği yaptırılır.</w:t>
            </w:r>
          </w:p>
          <w:p w:rsidR="002876FC" w:rsidRDefault="002876F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Sönen balonla serinleyelim etkinliği yaptırılır.</w:t>
            </w:r>
          </w:p>
          <w:p w:rsidR="002876FC" w:rsidRDefault="002876F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“Neler Öğrendik” etkinliği yaptırılır.</w:t>
            </w:r>
          </w:p>
          <w:p w:rsidR="002876FC" w:rsidRPr="00CF47AC" w:rsidRDefault="002876F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etkinliği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2876FC" w:rsidP="0080397C">
            <w:r>
              <w:t>Ünite değerlendirme çalışması</w:t>
            </w:r>
            <w:r w:rsidR="006C4E3A">
              <w:t xml:space="preserve">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454BE6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B38" w:rsidRDefault="00F87B38" w:rsidP="00161E3C">
      <w:r>
        <w:separator/>
      </w:r>
    </w:p>
  </w:endnote>
  <w:endnote w:type="continuationSeparator" w:id="0">
    <w:p w:rsidR="00F87B38" w:rsidRDefault="00F87B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B38" w:rsidRDefault="00F87B38" w:rsidP="00161E3C">
      <w:r>
        <w:separator/>
      </w:r>
    </w:p>
  </w:footnote>
  <w:footnote w:type="continuationSeparator" w:id="0">
    <w:p w:rsidR="00F87B38" w:rsidRDefault="00F87B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94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FDA1C-6E72-42C8-9EC7-AEAEB6E1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2018-09-23T10:03:00Z</dcterms:created>
  <dcterms:modified xsi:type="dcterms:W3CDTF">2018-09-23T10:09:00Z</dcterms:modified>
</cp:coreProperties>
</file>